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94B" w:rsidRDefault="0035694B">
      <w:pPr>
        <w:rPr>
          <w:rFonts w:hint="eastAsia"/>
        </w:rPr>
      </w:pPr>
      <w:r w:rsidRPr="0035694B">
        <w:t>As shown in the following figure, extract the compressed file to the current folder.</w:t>
      </w:r>
    </w:p>
    <w:p w:rsidR="0035694B" w:rsidRDefault="0035694B">
      <w:pPr>
        <w:rPr>
          <w:rFonts w:hint="eastAsia"/>
        </w:rPr>
      </w:pPr>
    </w:p>
    <w:p w:rsidR="0035694B" w:rsidRDefault="0035694B">
      <w:pPr>
        <w:rPr>
          <w:rFonts w:hint="eastAsia"/>
          <w:noProof/>
        </w:rPr>
      </w:pPr>
      <w:r>
        <w:rPr>
          <w:noProof/>
        </w:rPr>
        <w:drawing>
          <wp:inline distT="0" distB="0" distL="0" distR="0" wp14:anchorId="0E0A098B" wp14:editId="19209967">
            <wp:extent cx="1876425" cy="276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76425" cy="276225"/>
                    </a:xfrm>
                    <a:prstGeom prst="rect">
                      <a:avLst/>
                    </a:prstGeom>
                  </pic:spPr>
                </pic:pic>
              </a:graphicData>
            </a:graphic>
          </wp:inline>
        </w:drawing>
      </w:r>
      <w:r w:rsidRPr="0035694B">
        <w:rPr>
          <w:noProof/>
        </w:rPr>
        <w:t xml:space="preserve"> </w:t>
      </w:r>
    </w:p>
    <w:p w:rsidR="009B5D7B" w:rsidRDefault="0035694B">
      <w:r>
        <w:rPr>
          <w:noProof/>
        </w:rPr>
        <w:drawing>
          <wp:inline distT="0" distB="0" distL="0" distR="0" wp14:anchorId="443CCCF4" wp14:editId="7C71AAFD">
            <wp:extent cx="2590800" cy="3524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90800" cy="352425"/>
                    </a:xfrm>
                    <a:prstGeom prst="rect">
                      <a:avLst/>
                    </a:prstGeom>
                  </pic:spPr>
                </pic:pic>
              </a:graphicData>
            </a:graphic>
          </wp:inline>
        </w:drawing>
      </w:r>
    </w:p>
    <w:p w:rsidR="009B5D7B" w:rsidRDefault="009B5D7B"/>
    <w:p w:rsidR="001772B0" w:rsidRDefault="0035694B">
      <w:r w:rsidRPr="0035694B">
        <w:t>Open the Mixly 1.2.5 folder, select the corresponding EXE file, and double-click to open the software.</w:t>
      </w:r>
    </w:p>
    <w:p w:rsidR="001772B0" w:rsidRDefault="0035694B">
      <w:r>
        <w:rPr>
          <w:noProof/>
        </w:rPr>
        <w:drawing>
          <wp:inline distT="0" distB="0" distL="0" distR="0" wp14:anchorId="15D4CB91" wp14:editId="4525EAFD">
            <wp:extent cx="4879075" cy="5066559"/>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83857" cy="5071525"/>
                    </a:xfrm>
                    <a:prstGeom prst="rect">
                      <a:avLst/>
                    </a:prstGeom>
                  </pic:spPr>
                </pic:pic>
              </a:graphicData>
            </a:graphic>
          </wp:inline>
        </w:drawing>
      </w:r>
    </w:p>
    <w:p w:rsidR="001772B0" w:rsidRDefault="0035694B">
      <w:r>
        <w:rPr>
          <w:noProof/>
        </w:rPr>
        <w:lastRenderedPageBreak/>
        <w:drawing>
          <wp:inline distT="0" distB="0" distL="0" distR="0" wp14:anchorId="372FEF01" wp14:editId="7A0AEE93">
            <wp:extent cx="5274310" cy="3455772"/>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3455772"/>
                    </a:xfrm>
                    <a:prstGeom prst="rect">
                      <a:avLst/>
                    </a:prstGeom>
                  </pic:spPr>
                </pic:pic>
              </a:graphicData>
            </a:graphic>
          </wp:inline>
        </w:drawing>
      </w:r>
    </w:p>
    <w:p w:rsidR="008D0EEE" w:rsidRDefault="0035694B">
      <w:pPr>
        <w:rPr>
          <w:rFonts w:hint="eastAsia"/>
        </w:rPr>
      </w:pPr>
      <w:r w:rsidRPr="0035694B">
        <w:t>After opening the Mixly software, select the English mode in the upper right corner, as shown in the following figure.</w:t>
      </w:r>
    </w:p>
    <w:p w:rsidR="0035694B" w:rsidRDefault="0035694B">
      <w:r>
        <w:rPr>
          <w:noProof/>
        </w:rPr>
        <w:drawing>
          <wp:inline distT="0" distB="0" distL="0" distR="0" wp14:anchorId="03D61E2B" wp14:editId="41D20F3D">
            <wp:extent cx="5274310" cy="3084617"/>
            <wp:effectExtent l="0" t="0" r="254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084617"/>
                    </a:xfrm>
                    <a:prstGeom prst="rect">
                      <a:avLst/>
                    </a:prstGeom>
                  </pic:spPr>
                </pic:pic>
              </a:graphicData>
            </a:graphic>
          </wp:inline>
        </w:drawing>
      </w:r>
    </w:p>
    <w:p w:rsidR="008D0EEE" w:rsidRDefault="008D0EEE">
      <w:pPr>
        <w:rPr>
          <w:rFonts w:hint="eastAsia"/>
        </w:rPr>
      </w:pPr>
    </w:p>
    <w:p w:rsidR="0035694B" w:rsidRDefault="0035694B">
      <w:pPr>
        <w:rPr>
          <w:rFonts w:hint="eastAsia"/>
        </w:rPr>
      </w:pPr>
    </w:p>
    <w:p w:rsidR="0035694B" w:rsidRDefault="0035694B">
      <w:pPr>
        <w:rPr>
          <w:rFonts w:hint="eastAsia"/>
        </w:rPr>
      </w:pPr>
    </w:p>
    <w:p w:rsidR="0035694B" w:rsidRDefault="0035694B"/>
    <w:p w:rsidR="008D0EEE" w:rsidRDefault="0035694B">
      <w:pPr>
        <w:rPr>
          <w:rFonts w:hint="eastAsia"/>
        </w:rPr>
      </w:pPr>
      <w:r w:rsidRPr="0035694B">
        <w:t>Upon seeing the Arduino folder in Mixly 1.2.5 again, double-click to open the Arduino programming software, as shown in the following image.</w:t>
      </w:r>
    </w:p>
    <w:p w:rsidR="0035694B" w:rsidRDefault="0035694B">
      <w:pPr>
        <w:rPr>
          <w:rFonts w:hint="eastAsia"/>
        </w:rPr>
      </w:pPr>
    </w:p>
    <w:p w:rsidR="0035694B" w:rsidRDefault="0035694B">
      <w:pPr>
        <w:rPr>
          <w:rFonts w:hint="eastAsia"/>
        </w:rPr>
      </w:pPr>
      <w:r>
        <w:rPr>
          <w:noProof/>
        </w:rPr>
        <w:lastRenderedPageBreak/>
        <w:drawing>
          <wp:inline distT="0" distB="0" distL="0" distR="0" wp14:anchorId="45F28914" wp14:editId="0481A5C0">
            <wp:extent cx="4346812" cy="2547211"/>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46359" cy="2546945"/>
                    </a:xfrm>
                    <a:prstGeom prst="rect">
                      <a:avLst/>
                    </a:prstGeom>
                  </pic:spPr>
                </pic:pic>
              </a:graphicData>
            </a:graphic>
          </wp:inline>
        </w:drawing>
      </w:r>
    </w:p>
    <w:p w:rsidR="0035694B" w:rsidRDefault="0035694B">
      <w:pPr>
        <w:rPr>
          <w:rFonts w:hint="eastAsia"/>
        </w:rPr>
      </w:pPr>
      <w:r>
        <w:rPr>
          <w:noProof/>
        </w:rPr>
        <w:drawing>
          <wp:inline distT="0" distB="0" distL="0" distR="0" wp14:anchorId="51D91A38" wp14:editId="0B08885A">
            <wp:extent cx="3971498" cy="2390713"/>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73825" cy="2392114"/>
                    </a:xfrm>
                    <a:prstGeom prst="rect">
                      <a:avLst/>
                    </a:prstGeom>
                  </pic:spPr>
                </pic:pic>
              </a:graphicData>
            </a:graphic>
          </wp:inline>
        </w:drawing>
      </w:r>
    </w:p>
    <w:p w:rsidR="0035694B" w:rsidRDefault="0035694B">
      <w:pPr>
        <w:rPr>
          <w:rFonts w:hint="eastAsia"/>
        </w:rPr>
      </w:pPr>
      <w:r>
        <w:rPr>
          <w:noProof/>
        </w:rPr>
        <w:drawing>
          <wp:inline distT="0" distB="0" distL="0" distR="0" wp14:anchorId="28BC6341" wp14:editId="36A49904">
            <wp:extent cx="2763672" cy="3396183"/>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63587" cy="3396078"/>
                    </a:xfrm>
                    <a:prstGeom prst="rect">
                      <a:avLst/>
                    </a:prstGeom>
                  </pic:spPr>
                </pic:pic>
              </a:graphicData>
            </a:graphic>
          </wp:inline>
        </w:drawing>
      </w:r>
    </w:p>
    <w:p w:rsidR="0035694B" w:rsidRDefault="00A841AB">
      <w:pPr>
        <w:rPr>
          <w:rFonts w:hint="eastAsia"/>
        </w:rPr>
      </w:pPr>
      <w:r w:rsidRPr="00A841AB">
        <w:lastRenderedPageBreak/>
        <w:t>After opening the Arduino software, select the file in the upper left corner, click on preferences, and then choose the English magic mode. After closing and reopening the software, it will change to English mode.</w:t>
      </w:r>
    </w:p>
    <w:p w:rsidR="0035694B" w:rsidRDefault="0035694B">
      <w:pPr>
        <w:rPr>
          <w:rFonts w:hint="eastAsia"/>
        </w:rPr>
      </w:pPr>
      <w:r>
        <w:rPr>
          <w:noProof/>
        </w:rPr>
        <w:drawing>
          <wp:inline distT="0" distB="0" distL="0" distR="0" wp14:anchorId="48C55033" wp14:editId="7C1F939A">
            <wp:extent cx="2319981" cy="2838734"/>
            <wp:effectExtent l="0" t="0" r="444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22455" cy="2841761"/>
                    </a:xfrm>
                    <a:prstGeom prst="rect">
                      <a:avLst/>
                    </a:prstGeom>
                  </pic:spPr>
                </pic:pic>
              </a:graphicData>
            </a:graphic>
          </wp:inline>
        </w:drawing>
      </w:r>
    </w:p>
    <w:p w:rsidR="0035694B" w:rsidRDefault="0035694B">
      <w:pPr>
        <w:rPr>
          <w:rFonts w:hint="eastAsia"/>
        </w:rPr>
      </w:pPr>
      <w:r>
        <w:rPr>
          <w:noProof/>
        </w:rPr>
        <w:drawing>
          <wp:inline distT="0" distB="0" distL="0" distR="0" wp14:anchorId="11D96FA4" wp14:editId="2404F176">
            <wp:extent cx="3684895" cy="2261690"/>
            <wp:effectExtent l="0" t="0" r="0"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84511" cy="2261454"/>
                    </a:xfrm>
                    <a:prstGeom prst="rect">
                      <a:avLst/>
                    </a:prstGeom>
                  </pic:spPr>
                </pic:pic>
              </a:graphicData>
            </a:graphic>
          </wp:inline>
        </w:drawing>
      </w:r>
    </w:p>
    <w:p w:rsidR="0035694B" w:rsidRDefault="0035694B">
      <w:bookmarkStart w:id="0" w:name="_GoBack"/>
      <w:r>
        <w:rPr>
          <w:noProof/>
        </w:rPr>
        <w:drawing>
          <wp:inline distT="0" distB="0" distL="0" distR="0" wp14:anchorId="525AD6E1" wp14:editId="01F268C2">
            <wp:extent cx="2146756" cy="2647665"/>
            <wp:effectExtent l="0" t="0" r="6350" b="63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47623" cy="2648734"/>
                    </a:xfrm>
                    <a:prstGeom prst="rect">
                      <a:avLst/>
                    </a:prstGeom>
                  </pic:spPr>
                </pic:pic>
              </a:graphicData>
            </a:graphic>
          </wp:inline>
        </w:drawing>
      </w:r>
      <w:bookmarkEnd w:id="0"/>
    </w:p>
    <w:sectPr w:rsidR="003569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AF"/>
    <w:rsid w:val="001772B0"/>
    <w:rsid w:val="003412D8"/>
    <w:rsid w:val="0035694B"/>
    <w:rsid w:val="006E02AF"/>
    <w:rsid w:val="008D0EEE"/>
    <w:rsid w:val="009B5D7B"/>
    <w:rsid w:val="00A8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B5D7B"/>
    <w:rPr>
      <w:sz w:val="18"/>
      <w:szCs w:val="18"/>
    </w:rPr>
  </w:style>
  <w:style w:type="character" w:customStyle="1" w:styleId="Char">
    <w:name w:val="批注框文本 Char"/>
    <w:basedOn w:val="a0"/>
    <w:link w:val="a3"/>
    <w:uiPriority w:val="99"/>
    <w:semiHidden/>
    <w:rsid w:val="009B5D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B5D7B"/>
    <w:rPr>
      <w:sz w:val="18"/>
      <w:szCs w:val="18"/>
    </w:rPr>
  </w:style>
  <w:style w:type="character" w:customStyle="1" w:styleId="Char">
    <w:name w:val="批注框文本 Char"/>
    <w:basedOn w:val="a0"/>
    <w:link w:val="a3"/>
    <w:uiPriority w:val="99"/>
    <w:semiHidden/>
    <w:rsid w:val="009B5D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5</cp:revision>
  <dcterms:created xsi:type="dcterms:W3CDTF">2023-07-24T09:15:00Z</dcterms:created>
  <dcterms:modified xsi:type="dcterms:W3CDTF">2025-06-19T06:03:00Z</dcterms:modified>
</cp:coreProperties>
</file>